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34" w:rsidRDefault="00D12D34">
      <w:pPr>
        <w:jc w:val="center"/>
        <w:rPr>
          <w:rFonts w:ascii="Arial" w:hAnsi="Arial" w:cs="Arial"/>
          <w:sz w:val="12"/>
        </w:rPr>
      </w:pPr>
    </w:p>
    <w:p w:rsidR="0049118A" w:rsidRDefault="0049118A">
      <w:pPr>
        <w:jc w:val="center"/>
        <w:rPr>
          <w:rFonts w:ascii="Arial" w:hAnsi="Arial" w:cs="Arial"/>
          <w:sz w:val="12"/>
        </w:rPr>
      </w:pPr>
    </w:p>
    <w:p w:rsidR="0049118A" w:rsidRDefault="0049118A" w:rsidP="0049118A">
      <w:pPr>
        <w:jc w:val="center"/>
        <w:rPr>
          <w:b/>
        </w:rPr>
      </w:pPr>
      <w:r w:rsidRPr="0049118A">
        <w:rPr>
          <w:b/>
        </w:rPr>
        <w:t xml:space="preserve">Konkretisierte Hygienemaßnahmen Corona für die Jahnschule </w:t>
      </w:r>
    </w:p>
    <w:p w:rsidR="0049118A" w:rsidRPr="0049118A" w:rsidRDefault="0024734E" w:rsidP="0049118A">
      <w:pPr>
        <w:jc w:val="center"/>
        <w:rPr>
          <w:b/>
        </w:rPr>
      </w:pPr>
      <w:r>
        <w:rPr>
          <w:b/>
        </w:rPr>
        <w:t>Stand: 01.05</w:t>
      </w:r>
      <w:r w:rsidR="0049118A" w:rsidRPr="0049118A">
        <w:rPr>
          <w:b/>
        </w:rPr>
        <w:t>.2022</w:t>
      </w:r>
    </w:p>
    <w:p w:rsidR="0049118A" w:rsidRDefault="0049118A" w:rsidP="0049118A"/>
    <w:p w:rsidR="0049118A" w:rsidRDefault="0049118A" w:rsidP="0049118A">
      <w:r>
        <w:t xml:space="preserve">Allgemeine Hinweise: 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Bei Krankheitsanzeichen vor allem in Verbindung mit Fieber auf jeden Fall zu Hause bleiben.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Gründliche Händehygiene! Händewaschen mit Seife für 20-30 Sekunden nach jedem Betreten des Klassenzimmers und vor dem Frühstücken.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Husten- und Niesetikette: Husten und Niesen in die Armbeuge gehören zu den wichtigsten Präventionsmaßnahmen! Beim Husten oder Niesen größtmöglichen Abstand halten, am besten wegdrehen.</w:t>
      </w:r>
    </w:p>
    <w:p w:rsidR="0049118A" w:rsidRDefault="0049118A" w:rsidP="0049118A"/>
    <w:p w:rsidR="0049118A" w:rsidRDefault="0049118A" w:rsidP="0049118A">
      <w:r>
        <w:t>Pausenregelung:</w:t>
      </w:r>
    </w:p>
    <w:p w:rsidR="0049118A" w:rsidRDefault="0049118A" w:rsidP="0049118A">
      <w:pPr>
        <w:pStyle w:val="Listenabsatz"/>
        <w:numPr>
          <w:ilvl w:val="0"/>
          <w:numId w:val="5"/>
        </w:numPr>
      </w:pPr>
      <w:r>
        <w:t xml:space="preserve">Versetzte Pause nach Kohorten (1./2. Klasse und 3./4. Klasse). </w:t>
      </w:r>
    </w:p>
    <w:p w:rsidR="0049118A" w:rsidRDefault="0049118A" w:rsidP="0049118A">
      <w:pPr>
        <w:pStyle w:val="Listenabsatz"/>
        <w:numPr>
          <w:ilvl w:val="0"/>
          <w:numId w:val="5"/>
        </w:numPr>
      </w:pPr>
      <w:r>
        <w:t xml:space="preserve">Toilettengang in der Pause. </w:t>
      </w:r>
    </w:p>
    <w:p w:rsidR="0049118A" w:rsidRDefault="0049118A" w:rsidP="0049118A">
      <w:pPr>
        <w:pStyle w:val="Listenabsatz"/>
        <w:numPr>
          <w:ilvl w:val="0"/>
          <w:numId w:val="5"/>
        </w:numPr>
      </w:pPr>
      <w:r>
        <w:t>Lehrkraft holt die Klasse morgens unten ab.</w:t>
      </w:r>
    </w:p>
    <w:p w:rsidR="0049118A" w:rsidRDefault="0049118A" w:rsidP="0049118A"/>
    <w:p w:rsidR="0049118A" w:rsidRDefault="0049118A" w:rsidP="0049118A">
      <w:r>
        <w:t>Mensa:</w:t>
      </w:r>
    </w:p>
    <w:p w:rsidR="0049118A" w:rsidRDefault="0049118A" w:rsidP="0024734E">
      <w:r>
        <w:tab/>
      </w:r>
      <w:r>
        <w:tab/>
      </w:r>
      <w:r>
        <w:tab/>
      </w:r>
      <w:r>
        <w:tab/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6 Essensgruppen (AWO(BGS/Ganztag jeweils in Kohorten 1/2 und 3/4).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Eingang zur Mensa über Innenhof.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Vor dem Essen Hände gründlich mit Seife waschen.</w:t>
      </w:r>
      <w:r>
        <w:tab/>
      </w:r>
      <w:r>
        <w:tab/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Ausgang aus der Mensa zum Treppenhaus.</w:t>
      </w:r>
    </w:p>
    <w:p w:rsidR="0049118A" w:rsidRDefault="0049118A" w:rsidP="0049118A"/>
    <w:p w:rsidR="0049118A" w:rsidRDefault="0049118A" w:rsidP="0049118A">
      <w:r>
        <w:t>Schulbeginn:</w:t>
      </w:r>
    </w:p>
    <w:p w:rsidR="0049118A" w:rsidRDefault="0049118A" w:rsidP="0049118A">
      <w:pPr>
        <w:pStyle w:val="Listenabsatz"/>
        <w:numPr>
          <w:ilvl w:val="0"/>
          <w:numId w:val="7"/>
        </w:numPr>
      </w:pPr>
      <w:r>
        <w:t xml:space="preserve">Aufstellen nach Klassen gemäß dem </w:t>
      </w:r>
      <w:r w:rsidR="0024734E">
        <w:t>Aufstellplan.</w:t>
      </w:r>
    </w:p>
    <w:p w:rsidR="0049118A" w:rsidRDefault="0049118A" w:rsidP="0049118A">
      <w:pPr>
        <w:pStyle w:val="Listenabsatz"/>
        <w:numPr>
          <w:ilvl w:val="0"/>
          <w:numId w:val="7"/>
        </w:numPr>
      </w:pPr>
      <w:r>
        <w:t>Lehrkraft führt Gruppen über beide Treppenhäuser je nach Lage des Klassenraumes zum Raum.</w:t>
      </w:r>
    </w:p>
    <w:p w:rsidR="0049118A" w:rsidRDefault="0049118A" w:rsidP="0049118A">
      <w:pPr>
        <w:pStyle w:val="Listenabsatz"/>
        <w:numPr>
          <w:ilvl w:val="0"/>
          <w:numId w:val="7"/>
        </w:numPr>
      </w:pPr>
      <w:r>
        <w:t>Auf Platz setzen und dann nach und nach im Raum Hände gründlich mit Seife waschen.</w:t>
      </w:r>
    </w:p>
    <w:p w:rsidR="0049118A" w:rsidRDefault="0049118A" w:rsidP="0049118A"/>
    <w:p w:rsidR="0049118A" w:rsidRDefault="0049118A" w:rsidP="0049118A">
      <w:r>
        <w:t>Klassenzimmer:</w:t>
      </w:r>
    </w:p>
    <w:p w:rsidR="0049118A" w:rsidRDefault="0049118A" w:rsidP="0049118A">
      <w:pPr>
        <w:pStyle w:val="Listenabsatz"/>
        <w:numPr>
          <w:ilvl w:val="0"/>
          <w:numId w:val="9"/>
        </w:numPr>
      </w:pPr>
      <w:r>
        <w:t>Lehrkraft kontrolliert morgens, ob Seife und Handtücher vorhanden sind.</w:t>
      </w:r>
    </w:p>
    <w:p w:rsidR="0049118A" w:rsidRDefault="0049118A" w:rsidP="0049118A">
      <w:pPr>
        <w:pStyle w:val="Listenabsatz"/>
        <w:numPr>
          <w:ilvl w:val="0"/>
          <w:numId w:val="9"/>
        </w:numPr>
      </w:pPr>
      <w:r>
        <w:t>Mülleimer mit Plastiktüte und mit Deckel für gebrauchte Taschentücher. Nachdem das Taschentuch in den Mülleimer eingeworfen wurde, Hände gründlich mit Seife waschen.</w:t>
      </w:r>
    </w:p>
    <w:p w:rsidR="0049118A" w:rsidRDefault="0049118A" w:rsidP="0049118A">
      <w:pPr>
        <w:pStyle w:val="Listenabsatz"/>
        <w:numPr>
          <w:ilvl w:val="0"/>
          <w:numId w:val="9"/>
        </w:numPr>
      </w:pPr>
      <w:r>
        <w:t>Hände</w:t>
      </w:r>
      <w:r w:rsidR="0024734E">
        <w:t xml:space="preserve"> waschen einzeln</w:t>
      </w:r>
      <w:r>
        <w:t>.</w:t>
      </w:r>
    </w:p>
    <w:p w:rsidR="0049118A" w:rsidRDefault="0049118A" w:rsidP="0049118A"/>
    <w:p w:rsidR="0049118A" w:rsidRDefault="0049118A" w:rsidP="0049118A">
      <w:r>
        <w:t>Umgang mit kranken Kindern:</w:t>
      </w:r>
    </w:p>
    <w:p w:rsidR="0049118A" w:rsidRDefault="0049118A" w:rsidP="0049118A">
      <w:pPr>
        <w:pStyle w:val="Listenabsatz"/>
        <w:numPr>
          <w:ilvl w:val="0"/>
          <w:numId w:val="10"/>
        </w:numPr>
      </w:pPr>
      <w:r>
        <w:t xml:space="preserve">Absonderungsraum: </w:t>
      </w:r>
      <w:proofErr w:type="spellStart"/>
      <w:r>
        <w:t>Konrektorenbüro</w:t>
      </w:r>
      <w:proofErr w:type="spellEnd"/>
      <w:r>
        <w:t>.</w:t>
      </w:r>
    </w:p>
    <w:p w:rsidR="0049118A" w:rsidRDefault="0049118A" w:rsidP="0049118A">
      <w:pPr>
        <w:pStyle w:val="Listenabsatz"/>
        <w:numPr>
          <w:ilvl w:val="0"/>
          <w:numId w:val="10"/>
        </w:numPr>
      </w:pPr>
      <w:r>
        <w:t xml:space="preserve">Kranke Kinder dürfen das Sekretariat nicht betreten. Bitte Botenkinder schicken. Kranke Kinder warten vor dem </w:t>
      </w:r>
      <w:proofErr w:type="spellStart"/>
      <w:r>
        <w:t>Konrektorenbüro</w:t>
      </w:r>
      <w:proofErr w:type="spellEnd"/>
      <w:r>
        <w:t>.</w:t>
      </w:r>
    </w:p>
    <w:p w:rsidR="0049118A" w:rsidRDefault="0049118A" w:rsidP="0049118A">
      <w:pPr>
        <w:pStyle w:val="Listenabsatz"/>
        <w:numPr>
          <w:ilvl w:val="0"/>
          <w:numId w:val="10"/>
        </w:numPr>
      </w:pPr>
      <w:r>
        <w:t xml:space="preserve">Die Eltern werden informiert und müssen die Kinder umgehend abholen. </w:t>
      </w:r>
    </w:p>
    <w:p w:rsidR="0049118A" w:rsidRDefault="0049118A" w:rsidP="0049118A"/>
    <w:p w:rsidR="0049118A" w:rsidRDefault="0049118A" w:rsidP="0049118A"/>
    <w:p w:rsidR="00726807" w:rsidRPr="0024734E" w:rsidRDefault="00D61400" w:rsidP="0024734E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</w:p>
    <w:sectPr w:rsidR="00726807" w:rsidRPr="0024734E">
      <w:headerReference w:type="default" r:id="rId7"/>
      <w:pgSz w:w="11906" w:h="16838"/>
      <w:pgMar w:top="71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4F" w:rsidRDefault="008C434F" w:rsidP="00BA5D1C">
      <w:r>
        <w:separator/>
      </w:r>
    </w:p>
  </w:endnote>
  <w:endnote w:type="continuationSeparator" w:id="0">
    <w:p w:rsidR="008C434F" w:rsidRDefault="008C434F" w:rsidP="00BA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(Textkörper)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usdru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4F" w:rsidRDefault="008C434F" w:rsidP="00BA5D1C">
      <w:r>
        <w:separator/>
      </w:r>
    </w:p>
  </w:footnote>
  <w:footnote w:type="continuationSeparator" w:id="0">
    <w:p w:rsidR="008C434F" w:rsidRDefault="008C434F" w:rsidP="00BA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D1C" w:rsidRDefault="00BA5D1C" w:rsidP="00BA5D1C">
    <w:pPr>
      <w:pStyle w:val="Kopfzeile"/>
      <w:jc w:val="center"/>
    </w:pPr>
    <w:r w:rsidRPr="00B70D6F">
      <w:rPr>
        <w:rFonts w:ascii="Arial" w:hAnsi="Arial" w:cs="Arial"/>
        <w:noProof/>
        <w:sz w:val="12"/>
      </w:rPr>
      <w:drawing>
        <wp:inline distT="0" distB="0" distL="0" distR="0" wp14:anchorId="6F270A9E" wp14:editId="47CF2FD5">
          <wp:extent cx="856709" cy="720000"/>
          <wp:effectExtent l="0" t="0" r="635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70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D1C" w:rsidRDefault="00BA5D1C" w:rsidP="00BA5D1C">
    <w:pPr>
      <w:pStyle w:val="Kopfzeile"/>
      <w:jc w:val="center"/>
    </w:pPr>
    <w:r w:rsidRPr="00B70D6F">
      <w:rPr>
        <w:rFonts w:ascii="Arial" w:hAnsi="Arial" w:cs="Arial"/>
        <w:sz w:val="20"/>
      </w:rPr>
      <w:t>Grundschule der Stadt W i e s b a d e 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3897"/>
    <w:multiLevelType w:val="hybridMultilevel"/>
    <w:tmpl w:val="81D2D686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3E8D"/>
    <w:multiLevelType w:val="hybridMultilevel"/>
    <w:tmpl w:val="F53E0462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200"/>
    <w:multiLevelType w:val="hybridMultilevel"/>
    <w:tmpl w:val="6EF878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36474"/>
    <w:multiLevelType w:val="hybridMultilevel"/>
    <w:tmpl w:val="E53247A2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1F5A"/>
    <w:multiLevelType w:val="hybridMultilevel"/>
    <w:tmpl w:val="BD26E93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2998"/>
    <w:multiLevelType w:val="hybridMultilevel"/>
    <w:tmpl w:val="B9BCF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4618E"/>
    <w:multiLevelType w:val="hybridMultilevel"/>
    <w:tmpl w:val="BDB67434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D70E9"/>
    <w:multiLevelType w:val="hybridMultilevel"/>
    <w:tmpl w:val="A39AED1C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E7A84"/>
    <w:multiLevelType w:val="hybridMultilevel"/>
    <w:tmpl w:val="BD26E93C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47E64"/>
    <w:multiLevelType w:val="hybridMultilevel"/>
    <w:tmpl w:val="345C3F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F1F"/>
    <w:multiLevelType w:val="hybridMultilevel"/>
    <w:tmpl w:val="739A6686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69"/>
    <w:rsid w:val="000314EC"/>
    <w:rsid w:val="00037B9A"/>
    <w:rsid w:val="000C378B"/>
    <w:rsid w:val="000D484F"/>
    <w:rsid w:val="001051C1"/>
    <w:rsid w:val="0012038A"/>
    <w:rsid w:val="00154337"/>
    <w:rsid w:val="0024734E"/>
    <w:rsid w:val="003D5B64"/>
    <w:rsid w:val="0049118A"/>
    <w:rsid w:val="004A5A32"/>
    <w:rsid w:val="005C79B4"/>
    <w:rsid w:val="0064576D"/>
    <w:rsid w:val="006467D4"/>
    <w:rsid w:val="00686F39"/>
    <w:rsid w:val="0069022A"/>
    <w:rsid w:val="00697DDE"/>
    <w:rsid w:val="007236D6"/>
    <w:rsid w:val="00726807"/>
    <w:rsid w:val="00735403"/>
    <w:rsid w:val="0078495A"/>
    <w:rsid w:val="007A5AB4"/>
    <w:rsid w:val="008C434F"/>
    <w:rsid w:val="00944982"/>
    <w:rsid w:val="00A276D2"/>
    <w:rsid w:val="00A72AA4"/>
    <w:rsid w:val="00B21167"/>
    <w:rsid w:val="00B26369"/>
    <w:rsid w:val="00B70D6F"/>
    <w:rsid w:val="00BA5D1C"/>
    <w:rsid w:val="00C2127F"/>
    <w:rsid w:val="00C638F4"/>
    <w:rsid w:val="00C926B5"/>
    <w:rsid w:val="00CB30C4"/>
    <w:rsid w:val="00D12D34"/>
    <w:rsid w:val="00D61400"/>
    <w:rsid w:val="00EA375A"/>
    <w:rsid w:val="00F02373"/>
    <w:rsid w:val="00F51E0B"/>
    <w:rsid w:val="00F73360"/>
    <w:rsid w:val="00F94DED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24A52-AC08-46AB-B4DF-7456C56F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usdruck" w:hAnsi="Ausdruck"/>
      <w:sz w:val="4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usdruck" w:hAnsi="Ausdruck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 Narrow" w:hAnsi="Arial Narrow" w:cs="Tahoma"/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80"/>
      </w:tabs>
      <w:outlineLvl w:val="3"/>
    </w:pPr>
    <w:rPr>
      <w:rFonts w:ascii="Comic Sans MS" w:hAnsi="Comic Sans MS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rFonts w:ascii="Ausdruck" w:hAnsi="Ausdruck"/>
      <w:sz w:val="48"/>
    </w:rPr>
  </w:style>
  <w:style w:type="paragraph" w:styleId="Textkrper">
    <w:name w:val="Body Text"/>
    <w:basedOn w:val="Standard"/>
    <w:pPr>
      <w:tabs>
        <w:tab w:val="left" w:pos="3060"/>
      </w:tabs>
    </w:pPr>
    <w:rPr>
      <w:rFonts w:ascii="Comic Sans MS" w:hAnsi="Comic Sans MS"/>
      <w:sz w:val="28"/>
    </w:rPr>
  </w:style>
  <w:style w:type="paragraph" w:styleId="Sprechblasentext">
    <w:name w:val="Balloon Text"/>
    <w:basedOn w:val="Standard"/>
    <w:semiHidden/>
    <w:rsid w:val="003D5B6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B3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A5D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D1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A5D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D1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9118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und Sven</dc:creator>
  <cp:keywords/>
  <dc:description/>
  <cp:lastModifiedBy>Bauder-Seitz, Tamara</cp:lastModifiedBy>
  <cp:revision>2</cp:revision>
  <cp:lastPrinted>2013-03-07T11:56:00Z</cp:lastPrinted>
  <dcterms:created xsi:type="dcterms:W3CDTF">2022-04-14T12:03:00Z</dcterms:created>
  <dcterms:modified xsi:type="dcterms:W3CDTF">2022-04-14T12:03:00Z</dcterms:modified>
</cp:coreProperties>
</file>